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pPr>
      <w:r w:rsidDel="00000000" w:rsidR="00000000" w:rsidRPr="00000000">
        <w:rPr>
          <w:rFonts w:ascii="Arial" w:cs="Arial" w:eastAsia="Arial" w:hAnsi="Arial"/>
        </w:rPr>
        <w:drawing>
          <wp:inline distB="114300" distT="114300" distL="114300" distR="114300">
            <wp:extent cx="6858000" cy="23368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8580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2951"/>
        </w:tabs>
        <w:rPr>
          <w:rFonts w:ascii="Comic Sans MS" w:cs="Comic Sans MS" w:eastAsia="Comic Sans MS" w:hAnsi="Comic Sans MS"/>
          <w:b w:val="1"/>
          <w:sz w:val="72"/>
          <w:szCs w:val="72"/>
        </w:rPr>
      </w:pPr>
      <w:r w:rsidDel="00000000" w:rsidR="00000000" w:rsidRPr="00000000">
        <w:rPr>
          <w:rtl w:val="0"/>
        </w:rPr>
        <w:tab/>
      </w:r>
      <w:r w:rsidDel="00000000" w:rsidR="00000000" w:rsidRPr="00000000">
        <w:rPr>
          <w:rFonts w:ascii="Comic Sans MS" w:cs="Comic Sans MS" w:eastAsia="Comic Sans MS" w:hAnsi="Comic Sans MS"/>
          <w:b w:val="1"/>
          <w:sz w:val="72"/>
          <w:szCs w:val="72"/>
          <w:rtl w:val="0"/>
        </w:rPr>
        <w:t xml:space="preserve">Golf Tournament</w:t>
      </w:r>
    </w:p>
    <w:p w:rsidR="00000000" w:rsidDel="00000000" w:rsidP="00000000" w:rsidRDefault="00000000" w:rsidRPr="00000000" w14:paraId="00000003">
      <w:pPr>
        <w:tabs>
          <w:tab w:val="left" w:leader="none" w:pos="2951"/>
        </w:tabs>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The </w:t>
      </w:r>
      <w:r w:rsidDel="00000000" w:rsidR="00000000" w:rsidRPr="00000000">
        <w:rPr>
          <w:rFonts w:ascii="Comic Sans MS" w:cs="Comic Sans MS" w:eastAsia="Comic Sans MS" w:hAnsi="Comic Sans MS"/>
          <w:b w:val="1"/>
          <w:sz w:val="24"/>
          <w:szCs w:val="24"/>
          <w:rtl w:val="0"/>
        </w:rPr>
        <w:t xml:space="preserve">Goose Bay Reclamation Corporation</w:t>
      </w:r>
      <w:r w:rsidDel="00000000" w:rsidR="00000000" w:rsidRPr="00000000">
        <w:rPr>
          <w:rFonts w:ascii="Comic Sans MS" w:cs="Comic Sans MS" w:eastAsia="Comic Sans MS" w:hAnsi="Comic Sans MS"/>
          <w:sz w:val="24"/>
          <w:szCs w:val="24"/>
          <w:rtl w:val="0"/>
        </w:rPr>
        <w:t xml:space="preserve"> will be holding a golf tournament at the </w:t>
      </w:r>
      <w:r w:rsidDel="00000000" w:rsidR="00000000" w:rsidRPr="00000000">
        <w:rPr>
          <w:rFonts w:ascii="Comic Sans MS" w:cs="Comic Sans MS" w:eastAsia="Comic Sans MS" w:hAnsi="Comic Sans MS"/>
          <w:b w:val="1"/>
          <w:sz w:val="24"/>
          <w:szCs w:val="24"/>
          <w:rtl w:val="0"/>
        </w:rPr>
        <w:t xml:space="preserve">LaFargeville Golf Club </w:t>
      </w:r>
      <w:r w:rsidDel="00000000" w:rsidR="00000000" w:rsidRPr="00000000">
        <w:rPr>
          <w:rFonts w:ascii="Comic Sans MS" w:cs="Comic Sans MS" w:eastAsia="Comic Sans MS" w:hAnsi="Comic Sans MS"/>
          <w:sz w:val="24"/>
          <w:szCs w:val="24"/>
          <w:rtl w:val="0"/>
        </w:rPr>
        <w:t xml:space="preserve">on </w:t>
      </w:r>
      <w:r w:rsidDel="00000000" w:rsidR="00000000" w:rsidRPr="00000000">
        <w:rPr>
          <w:rFonts w:ascii="Comic Sans MS" w:cs="Comic Sans MS" w:eastAsia="Comic Sans MS" w:hAnsi="Comic Sans MS"/>
          <w:b w:val="1"/>
          <w:sz w:val="24"/>
          <w:szCs w:val="24"/>
          <w:rtl w:val="0"/>
        </w:rPr>
        <w:t xml:space="preserve">July 19</w:t>
      </w:r>
      <w:r w:rsidDel="00000000" w:rsidR="00000000" w:rsidRPr="00000000">
        <w:rPr>
          <w:rFonts w:ascii="Comic Sans MS" w:cs="Comic Sans MS" w:eastAsia="Comic Sans MS" w:hAnsi="Comic Sans MS"/>
          <w:b w:val="1"/>
          <w:sz w:val="24"/>
          <w:szCs w:val="24"/>
          <w:vertAlign w:val="superscript"/>
          <w:rtl w:val="0"/>
        </w:rPr>
        <w:t xml:space="preserve">th</w:t>
      </w:r>
      <w:r w:rsidDel="00000000" w:rsidR="00000000" w:rsidRPr="00000000">
        <w:rPr>
          <w:rFonts w:ascii="Comic Sans MS" w:cs="Comic Sans MS" w:eastAsia="Comic Sans MS" w:hAnsi="Comic Sans MS"/>
          <w:b w:val="1"/>
          <w:sz w:val="24"/>
          <w:szCs w:val="24"/>
          <w:rtl w:val="0"/>
        </w:rPr>
        <w:t xml:space="preserve">, 2025</w:t>
      </w:r>
      <w:r w:rsidDel="00000000" w:rsidR="00000000" w:rsidRPr="00000000">
        <w:rPr>
          <w:rFonts w:ascii="Comic Sans MS" w:cs="Comic Sans MS" w:eastAsia="Comic Sans MS" w:hAnsi="Comic Sans MS"/>
          <w:sz w:val="24"/>
          <w:szCs w:val="24"/>
          <w:rtl w:val="0"/>
        </w:rPr>
        <w:t xml:space="preserve"> starting at 10:00AM to raise funds.  We are offering local businesses an advertising opportunity by sponsoring one of the holes on the course.  To accommodate as many interested parties as possible, we are accepting two sponsors per hole. </w:t>
      </w:r>
      <w:r w:rsidDel="00000000" w:rsidR="00000000" w:rsidRPr="00000000">
        <w:rPr>
          <w:rFonts w:ascii="Comic Sans MS" w:cs="Comic Sans MS" w:eastAsia="Comic Sans MS" w:hAnsi="Comic Sans MS"/>
          <w:b w:val="1"/>
          <w:sz w:val="24"/>
          <w:szCs w:val="24"/>
          <w:rtl w:val="0"/>
        </w:rPr>
        <w:t xml:space="preserve">The cost of sponsorship is $100 and is tax deductible as GBRC is a non-profit organization. </w:t>
      </w:r>
      <w:r w:rsidDel="00000000" w:rsidR="00000000" w:rsidRPr="00000000">
        <w:rPr>
          <w:rFonts w:ascii="Comic Sans MS" w:cs="Comic Sans MS" w:eastAsia="Comic Sans MS" w:hAnsi="Comic Sans MS"/>
          <w:sz w:val="24"/>
          <w:szCs w:val="24"/>
          <w:rtl w:val="0"/>
        </w:rPr>
        <w:t xml:space="preserve">As a sponsor, </w:t>
      </w:r>
      <w:r w:rsidDel="00000000" w:rsidR="00000000" w:rsidRPr="00000000">
        <w:rPr>
          <w:rFonts w:ascii="Comic Sans MS" w:cs="Comic Sans MS" w:eastAsia="Comic Sans MS" w:hAnsi="Comic Sans MS"/>
          <w:b w:val="1"/>
          <w:sz w:val="24"/>
          <w:szCs w:val="24"/>
          <w:rtl w:val="0"/>
        </w:rPr>
        <w:t xml:space="preserve">your business sign </w:t>
      </w:r>
      <w:r w:rsidDel="00000000" w:rsidR="00000000" w:rsidRPr="00000000">
        <w:rPr>
          <w:rFonts w:ascii="Comic Sans MS" w:cs="Comic Sans MS" w:eastAsia="Comic Sans MS" w:hAnsi="Comic Sans MS"/>
          <w:sz w:val="24"/>
          <w:szCs w:val="24"/>
          <w:rtl w:val="0"/>
        </w:rPr>
        <w:t xml:space="preserve">will be displayed at a hole on the course where it will be seen by all tournament participants and spectators.</w:t>
      </w:r>
    </w:p>
    <w:p w:rsidR="00000000" w:rsidDel="00000000" w:rsidP="00000000" w:rsidRDefault="00000000" w:rsidRPr="00000000" w14:paraId="00000004">
      <w:pPr>
        <w:tabs>
          <w:tab w:val="left" w:leader="none" w:pos="2951"/>
        </w:tabs>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Goose Bay has long been a hot spot for residents and visitors who enjoy boating, fishing, and water sports of all kinds.  Funds raised will be used by GBRC to continue its work reducing and controlling the invasive Eurasian Milfoil weed that is threatening the ecosystem and navigation of beautiful Goose Bay. Through grants and past fundraising, GBRC was able to successfully treat a portion of the Bay with approval and guidance from the DEC.  It’s well worth the effort to save it as such and we appreciate your support!  </w:t>
      </w:r>
    </w:p>
    <w:p w:rsidR="00000000" w:rsidDel="00000000" w:rsidP="00000000" w:rsidRDefault="00000000" w:rsidRPr="00000000" w14:paraId="00000005">
      <w:pPr>
        <w:tabs>
          <w:tab w:val="left" w:leader="none" w:pos="2951"/>
        </w:tabs>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Your sponsorship can help us save Goose Bay!</w:t>
      </w:r>
    </w:p>
    <w:p w:rsidR="00000000" w:rsidDel="00000000" w:rsidP="00000000" w:rsidRDefault="00000000" w:rsidRPr="00000000" w14:paraId="00000006">
      <w:pPr>
        <w:tabs>
          <w:tab w:val="left" w:leader="none" w:pos="2951"/>
        </w:tabs>
        <w:jc w:val="both"/>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4"/>
          <w:szCs w:val="24"/>
          <w:rtl w:val="0"/>
        </w:rPr>
        <w:t xml:space="preserve">To sponsor a hole for the Goose Bay Reclamation Corporation’s Golf tournament, complete the attached form and send it with a check for </w:t>
      </w:r>
      <w:r w:rsidDel="00000000" w:rsidR="00000000" w:rsidRPr="00000000">
        <w:rPr>
          <w:rFonts w:ascii="Comic Sans MS" w:cs="Comic Sans MS" w:eastAsia="Comic Sans MS" w:hAnsi="Comic Sans MS"/>
          <w:b w:val="1"/>
          <w:sz w:val="24"/>
          <w:szCs w:val="24"/>
          <w:rtl w:val="0"/>
        </w:rPr>
        <w:t xml:space="preserve">$100</w:t>
      </w:r>
      <w:r w:rsidDel="00000000" w:rsidR="00000000" w:rsidRPr="00000000">
        <w:rPr>
          <w:rFonts w:ascii="Comic Sans MS" w:cs="Comic Sans MS" w:eastAsia="Comic Sans MS" w:hAnsi="Comic Sans MS"/>
          <w:sz w:val="24"/>
          <w:szCs w:val="24"/>
          <w:rtl w:val="0"/>
        </w:rPr>
        <w:t xml:space="preserve"> made payable to</w:t>
      </w:r>
      <w:r w:rsidDel="00000000" w:rsidR="00000000" w:rsidRPr="00000000">
        <w:rPr>
          <w:rFonts w:ascii="Comic Sans MS" w:cs="Comic Sans MS" w:eastAsia="Comic Sans MS" w:hAnsi="Comic Sans MS"/>
          <w:b w:val="1"/>
          <w:sz w:val="24"/>
          <w:szCs w:val="24"/>
          <w:rtl w:val="0"/>
        </w:rPr>
        <w:t xml:space="preserve"> Goose Bay Reclamation Corporation </w:t>
      </w:r>
      <w:r w:rsidDel="00000000" w:rsidR="00000000" w:rsidRPr="00000000">
        <w:rPr>
          <w:rFonts w:ascii="Comic Sans MS" w:cs="Comic Sans MS" w:eastAsia="Comic Sans MS" w:hAnsi="Comic Sans MS"/>
          <w:sz w:val="24"/>
          <w:szCs w:val="24"/>
          <w:rtl w:val="0"/>
        </w:rPr>
        <w:t xml:space="preserve">to</w:t>
      </w:r>
      <w:r w:rsidDel="00000000" w:rsidR="00000000" w:rsidRPr="00000000">
        <w:rPr>
          <w:rFonts w:ascii="Comic Sans MS" w:cs="Comic Sans MS" w:eastAsia="Comic Sans MS" w:hAnsi="Comic Sans MS"/>
          <w:b w:val="1"/>
          <w:sz w:val="24"/>
          <w:szCs w:val="24"/>
          <w:rtl w:val="0"/>
        </w:rPr>
        <w:t xml:space="preserve">:</w:t>
      </w:r>
    </w:p>
    <w:p w:rsidR="00000000" w:rsidDel="00000000" w:rsidP="00000000" w:rsidRDefault="00000000" w:rsidRPr="00000000" w14:paraId="00000007">
      <w:pPr>
        <w:tabs>
          <w:tab w:val="left" w:leader="none" w:pos="2951"/>
        </w:tabs>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Goose Bay Reclamation Corporation                                                             P.O. Box 111                                                                             Alexandria Bay, NY 13607</w:t>
      </w:r>
    </w:p>
    <w:p w:rsidR="00000000" w:rsidDel="00000000" w:rsidP="00000000" w:rsidRDefault="00000000" w:rsidRPr="00000000" w14:paraId="00000008">
      <w:pPr>
        <w:tabs>
          <w:tab w:val="left" w:leader="none" w:pos="2951"/>
        </w:tabs>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For questions, call Debbie at (315) 482-5203.</w:t>
      </w:r>
    </w:p>
    <w:p w:rsidR="00000000" w:rsidDel="00000000" w:rsidP="00000000" w:rsidRDefault="00000000" w:rsidRPr="00000000" w14:paraId="00000009">
      <w:pPr>
        <w:tabs>
          <w:tab w:val="left" w:leader="none" w:pos="2951"/>
        </w:tabs>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sz w:val="28"/>
          <w:szCs w:val="28"/>
          <w:rtl w:val="0"/>
        </w:rPr>
        <w:t xml:space="preserve">                </w:t>
      </w:r>
      <w:r w:rsidDel="00000000" w:rsidR="00000000" w:rsidRPr="00000000">
        <w:rPr>
          <w:rFonts w:ascii="Comic Sans MS" w:cs="Comic Sans MS" w:eastAsia="Comic Sans MS" w:hAnsi="Comic Sans MS"/>
          <w:b w:val="1"/>
          <w:sz w:val="24"/>
          <w:szCs w:val="24"/>
          <w:rtl w:val="0"/>
        </w:rPr>
        <w:t xml:space="preserve">      </w:t>
      </w:r>
      <w:r w:rsidDel="00000000" w:rsidR="00000000" w:rsidRPr="00000000">
        <w:rPr>
          <w:rFonts w:ascii="Arial" w:cs="Arial" w:eastAsia="Arial" w:hAnsi="Arial"/>
        </w:rPr>
        <w:drawing>
          <wp:inline distB="114300" distT="114300" distL="114300" distR="114300">
            <wp:extent cx="6858000" cy="1853422"/>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858000" cy="185342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Name:________________________________________________________</w:t>
      </w:r>
    </w:p>
    <w:p w:rsidR="00000000" w:rsidDel="00000000" w:rsidP="00000000" w:rsidRDefault="00000000" w:rsidRPr="00000000" w14:paraId="0000000B">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Business Name:_________________________________________________</w:t>
      </w:r>
    </w:p>
    <w:p w:rsidR="00000000" w:rsidDel="00000000" w:rsidP="00000000" w:rsidRDefault="00000000" w:rsidRPr="00000000" w14:paraId="0000000C">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Phone Number:_________________________________________________ </w:t>
      </w:r>
    </w:p>
    <w:p w:rsidR="00000000" w:rsidDel="00000000" w:rsidP="00000000" w:rsidRDefault="00000000" w:rsidRPr="00000000" w14:paraId="0000000D">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r>
    </w:p>
    <w:p w:rsidR="00000000" w:rsidDel="00000000" w:rsidP="00000000" w:rsidRDefault="00000000" w:rsidRPr="00000000" w14:paraId="0000000E">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_____I would like to sponsor a hole for the Goose Bay Reclamation Corporation’s Golf Tournament. My check for $100 is enclosed.</w:t>
      </w:r>
    </w:p>
    <w:p w:rsidR="00000000" w:rsidDel="00000000" w:rsidP="00000000" w:rsidRDefault="00000000" w:rsidRPr="00000000" w14:paraId="0000000F">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_____I </w:t>
      </w:r>
      <w:r w:rsidDel="00000000" w:rsidR="00000000" w:rsidRPr="00000000">
        <w:rPr>
          <w:rFonts w:ascii="Comic Sans MS" w:cs="Comic Sans MS" w:eastAsia="Comic Sans MS" w:hAnsi="Comic Sans MS"/>
          <w:b w:val="1"/>
          <w:sz w:val="28"/>
          <w:szCs w:val="28"/>
          <w:rtl w:val="0"/>
        </w:rPr>
        <w:t xml:space="preserve">have</w:t>
      </w:r>
      <w:r w:rsidDel="00000000" w:rsidR="00000000" w:rsidRPr="00000000">
        <w:rPr>
          <w:rFonts w:ascii="Comic Sans MS" w:cs="Comic Sans MS" w:eastAsia="Comic Sans MS" w:hAnsi="Comic Sans MS"/>
          <w:sz w:val="28"/>
          <w:szCs w:val="28"/>
          <w:rtl w:val="0"/>
        </w:rPr>
        <w:t xml:space="preserve"> a business sign for you to use</w:t>
      </w:r>
    </w:p>
    <w:p w:rsidR="00000000" w:rsidDel="00000000" w:rsidP="00000000" w:rsidRDefault="00000000" w:rsidRPr="00000000" w14:paraId="00000010">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_____I </w:t>
      </w:r>
      <w:r w:rsidDel="00000000" w:rsidR="00000000" w:rsidRPr="00000000">
        <w:rPr>
          <w:rFonts w:ascii="Comic Sans MS" w:cs="Comic Sans MS" w:eastAsia="Comic Sans MS" w:hAnsi="Comic Sans MS"/>
          <w:b w:val="1"/>
          <w:sz w:val="28"/>
          <w:szCs w:val="28"/>
          <w:rtl w:val="0"/>
        </w:rPr>
        <w:t xml:space="preserve">do not</w:t>
      </w:r>
      <w:r w:rsidDel="00000000" w:rsidR="00000000" w:rsidRPr="00000000">
        <w:rPr>
          <w:rFonts w:ascii="Comic Sans MS" w:cs="Comic Sans MS" w:eastAsia="Comic Sans MS" w:hAnsi="Comic Sans MS"/>
          <w:sz w:val="28"/>
          <w:szCs w:val="28"/>
          <w:rtl w:val="0"/>
        </w:rPr>
        <w:t xml:space="preserve"> have a business sign, but will share with you our electronic logo </w:t>
      </w:r>
    </w:p>
    <w:p w:rsidR="00000000" w:rsidDel="00000000" w:rsidP="00000000" w:rsidRDefault="00000000" w:rsidRPr="00000000" w14:paraId="00000011">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(We will contact you to either pick up your sign or to discuss details of one we make for you.)    </w:t>
      </w:r>
    </w:p>
    <w:p w:rsidR="00000000" w:rsidDel="00000000" w:rsidP="00000000" w:rsidRDefault="00000000" w:rsidRPr="00000000" w14:paraId="00000012">
      <w:pPr>
        <w:rPr/>
      </w:pPr>
      <w:r w:rsidDel="00000000" w:rsidR="00000000" w:rsidRPr="00000000">
        <w:rPr>
          <w:rFonts w:ascii="Comic Sans MS" w:cs="Comic Sans MS" w:eastAsia="Comic Sans MS" w:hAnsi="Comic Sans MS"/>
          <w:sz w:val="28"/>
          <w:szCs w:val="28"/>
          <w:rtl w:val="0"/>
        </w:rPr>
        <w:t xml:space="preserve">**********************************************************************</w:t>
      </w:r>
      <w:r w:rsidDel="00000000" w:rsidR="00000000" w:rsidRPr="00000000">
        <w:rPr>
          <w:rtl w:val="0"/>
        </w:rPr>
      </w:r>
    </w:p>
    <w:p w:rsidR="00000000" w:rsidDel="00000000" w:rsidP="00000000" w:rsidRDefault="00000000" w:rsidRPr="00000000" w14:paraId="00000013">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_____I am unable to sponsor a hole for the Goose Bay Reclamation Corporation’s Golf Tournament, but would like to support the GBRC’s efforts to save Goose Bay through the following donation of $_______ </w:t>
      </w:r>
    </w:p>
    <w:p w:rsidR="00000000" w:rsidDel="00000000" w:rsidP="00000000" w:rsidRDefault="00000000" w:rsidRPr="00000000" w14:paraId="00000014">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t>
      </w:r>
    </w:p>
    <w:p w:rsidR="00000000" w:rsidDel="00000000" w:rsidP="00000000" w:rsidRDefault="00000000" w:rsidRPr="00000000" w14:paraId="00000015">
      <w:pPr>
        <w:tabs>
          <w:tab w:val="left" w:leader="none" w:pos="2951"/>
        </w:tabs>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_____I am unable to sponsor a hole for the Goose Bay Reclamation Corporation’s Golf Tournament, but would like to support the GBRC’s efforts to save Goose Bay  by donating the following item/service/gift certificate as a raffle item at the tournament: _________________________________________________</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m0prYLr2bo28Qobc2K1Cz5WWw==">CgMxLjA4AHIhMUVSdUlLSUZDTlR0ZWVIVU1RWWtielM2QlB5WkItc25B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